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71CA" w14:textId="7541E9C8" w:rsidR="00E503A3" w:rsidRDefault="005F4C90" w:rsidP="00860945">
      <w:pPr>
        <w:jc w:val="both"/>
        <w:rPr>
          <w:bCs/>
        </w:rPr>
      </w:pPr>
      <w:r w:rsidRPr="00F43881">
        <w:rPr>
          <w:b/>
          <w:highlight w:val="yellow"/>
        </w:rPr>
        <w:t>COMPANY/BUSINESS NAME</w:t>
      </w:r>
    </w:p>
    <w:p w14:paraId="35975201" w14:textId="77777777" w:rsidR="005F4C90" w:rsidRDefault="005F4C90" w:rsidP="00860945">
      <w:pPr>
        <w:jc w:val="both"/>
        <w:rPr>
          <w:bCs/>
        </w:rPr>
      </w:pPr>
    </w:p>
    <w:p w14:paraId="0931B467" w14:textId="0C765702" w:rsidR="005F4C90" w:rsidRDefault="005F4C90" w:rsidP="00860945">
      <w:pPr>
        <w:jc w:val="both"/>
        <w:rPr>
          <w:bCs/>
        </w:rPr>
      </w:pPr>
      <w:r>
        <w:rPr>
          <w:b/>
        </w:rPr>
        <w:t>AGREEMENT FOR FURLOUGH LEAVE</w:t>
      </w:r>
    </w:p>
    <w:p w14:paraId="3812AC15" w14:textId="213F491D" w:rsidR="005F4C90" w:rsidRDefault="005F4C90" w:rsidP="00860945">
      <w:pPr>
        <w:jc w:val="both"/>
        <w:rPr>
          <w:bCs/>
        </w:rPr>
      </w:pPr>
    </w:p>
    <w:p w14:paraId="13E4ABFD" w14:textId="77777777" w:rsidR="005F4C90" w:rsidRDefault="005F4C90" w:rsidP="00860945">
      <w:pPr>
        <w:jc w:val="both"/>
        <w:rPr>
          <w:bCs/>
        </w:rPr>
      </w:pPr>
    </w:p>
    <w:p w14:paraId="5D56AC64" w14:textId="0ADC875F" w:rsidR="005F4C90" w:rsidRDefault="005F4C90" w:rsidP="00860945">
      <w:pPr>
        <w:jc w:val="both"/>
        <w:rPr>
          <w:bCs/>
        </w:rPr>
      </w:pPr>
      <w:r>
        <w:rPr>
          <w:bCs/>
        </w:rPr>
        <w:t>Employee Name:</w:t>
      </w:r>
      <w:r>
        <w:rPr>
          <w:bCs/>
        </w:rPr>
        <w:tab/>
      </w:r>
      <w:r w:rsidRPr="00F43881">
        <w:rPr>
          <w:bCs/>
          <w:highlight w:val="yellow"/>
        </w:rPr>
        <w:t>XXXX</w:t>
      </w:r>
    </w:p>
    <w:p w14:paraId="102517A1" w14:textId="57142667" w:rsidR="005F4C90" w:rsidRDefault="005F4C90" w:rsidP="00860945">
      <w:pPr>
        <w:jc w:val="both"/>
        <w:rPr>
          <w:bCs/>
        </w:rPr>
      </w:pPr>
    </w:p>
    <w:p w14:paraId="3B121E27" w14:textId="77777777" w:rsidR="005F4C90" w:rsidRDefault="005F4C90" w:rsidP="00860945">
      <w:pPr>
        <w:jc w:val="both"/>
        <w:rPr>
          <w:bCs/>
        </w:rPr>
      </w:pPr>
    </w:p>
    <w:p w14:paraId="5325B7AE" w14:textId="6BCC007F" w:rsidR="005F4C90" w:rsidRDefault="005F4C90" w:rsidP="00860945">
      <w:pPr>
        <w:jc w:val="both"/>
        <w:rPr>
          <w:bCs/>
        </w:rPr>
      </w:pPr>
      <w:r>
        <w:rPr>
          <w:bCs/>
        </w:rPr>
        <w:t xml:space="preserve">This is a variation to your contract of employment, designed to implement and take advantage of the government’s Coronavirus Job Retention Scheme.   </w:t>
      </w:r>
    </w:p>
    <w:p w14:paraId="3B4115EE" w14:textId="4AF3321D" w:rsidR="005F4C90" w:rsidRDefault="005F4C90" w:rsidP="00860945">
      <w:pPr>
        <w:jc w:val="both"/>
        <w:rPr>
          <w:bCs/>
        </w:rPr>
      </w:pPr>
    </w:p>
    <w:p w14:paraId="6ED65687" w14:textId="1268B8D1" w:rsidR="005F4C90" w:rsidRDefault="005F4C90" w:rsidP="00860945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We agree that from </w:t>
      </w:r>
      <w:r w:rsidR="00F43881">
        <w:rPr>
          <w:bCs/>
        </w:rPr>
        <w:t>[</w:t>
      </w:r>
      <w:r w:rsidR="00F43881" w:rsidRPr="00F43881">
        <w:rPr>
          <w:bCs/>
          <w:highlight w:val="yellow"/>
        </w:rPr>
        <w:t>date</w:t>
      </w:r>
      <w:r w:rsidR="00F43881">
        <w:rPr>
          <w:bCs/>
        </w:rPr>
        <w:t>]</w:t>
      </w:r>
      <w:r>
        <w:rPr>
          <w:bCs/>
        </w:rPr>
        <w:t xml:space="preserve"> you shall be on Furlough Leave.  This means your contract of employment continues, but you shall not be required to come into work.  We will pay you </w:t>
      </w:r>
      <w:r w:rsidR="00F43881">
        <w:rPr>
          <w:bCs/>
        </w:rPr>
        <w:t>[</w:t>
      </w:r>
      <w:r w:rsidR="00F43881" w:rsidRPr="00F43881">
        <w:rPr>
          <w:bCs/>
          <w:highlight w:val="yellow"/>
        </w:rPr>
        <w:t>insert number</w:t>
      </w:r>
      <w:r w:rsidR="00F43881">
        <w:rPr>
          <w:bCs/>
        </w:rPr>
        <w:t>]</w:t>
      </w:r>
      <w:r>
        <w:rPr>
          <w:bCs/>
        </w:rPr>
        <w:t>%</w:t>
      </w:r>
      <w:r w:rsidR="00860945">
        <w:rPr>
          <w:b/>
        </w:rPr>
        <w:t xml:space="preserve"> </w:t>
      </w:r>
      <w:r>
        <w:rPr>
          <w:bCs/>
        </w:rPr>
        <w:t>of your salary during that time</w:t>
      </w:r>
      <w:r w:rsidR="00F43881">
        <w:rPr>
          <w:bCs/>
        </w:rPr>
        <w:t>.</w:t>
      </w:r>
    </w:p>
    <w:p w14:paraId="41A02BED" w14:textId="77777777" w:rsidR="005F4C90" w:rsidRDefault="005F4C90" w:rsidP="00860945">
      <w:pPr>
        <w:pStyle w:val="ListParagraph"/>
        <w:jc w:val="both"/>
        <w:rPr>
          <w:bCs/>
        </w:rPr>
      </w:pPr>
    </w:p>
    <w:p w14:paraId="36AFA71F" w14:textId="55498200" w:rsidR="005F4C90" w:rsidRDefault="005F4C90" w:rsidP="00860945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Your Furlough Leave shall end on the earliest of the following events:-</w:t>
      </w:r>
      <w:r>
        <w:rPr>
          <w:bCs/>
        </w:rPr>
        <w:br/>
      </w:r>
      <w:r>
        <w:rPr>
          <w:bCs/>
        </w:rPr>
        <w:br/>
        <w:t>(a)</w:t>
      </w:r>
      <w:r>
        <w:rPr>
          <w:bCs/>
        </w:rPr>
        <w:tab/>
        <w:t>the government’s Coronavirus Job Retention Scheme ending</w:t>
      </w:r>
    </w:p>
    <w:p w14:paraId="355B5BAB" w14:textId="77777777" w:rsidR="005F4C90" w:rsidRPr="005F4C90" w:rsidRDefault="005F4C90" w:rsidP="00860945">
      <w:pPr>
        <w:pStyle w:val="ListParagraph"/>
        <w:jc w:val="both"/>
        <w:rPr>
          <w:bCs/>
        </w:rPr>
      </w:pPr>
    </w:p>
    <w:p w14:paraId="2BCEBDFD" w14:textId="21C1107E" w:rsidR="005F4C90" w:rsidRDefault="005F4C90" w:rsidP="00860945">
      <w:pPr>
        <w:pStyle w:val="ListParagraph"/>
        <w:jc w:val="both"/>
        <w:rPr>
          <w:bCs/>
        </w:rPr>
      </w:pPr>
      <w:r>
        <w:rPr>
          <w:bCs/>
        </w:rPr>
        <w:t>(b)</w:t>
      </w:r>
      <w:r>
        <w:rPr>
          <w:bCs/>
        </w:rPr>
        <w:tab/>
        <w:t>either you or us ceasing to be eligible for funding under that scheme; or,</w:t>
      </w:r>
    </w:p>
    <w:p w14:paraId="039C2A6A" w14:textId="1913CC4C" w:rsidR="005F4C90" w:rsidRDefault="005F4C90" w:rsidP="00860945">
      <w:pPr>
        <w:pStyle w:val="ListParagraph"/>
        <w:jc w:val="both"/>
        <w:rPr>
          <w:bCs/>
        </w:rPr>
      </w:pPr>
    </w:p>
    <w:p w14:paraId="27914465" w14:textId="1B237118" w:rsidR="005F4C90" w:rsidRDefault="005F4C90" w:rsidP="00860945">
      <w:pPr>
        <w:pStyle w:val="ListParagraph"/>
        <w:jc w:val="both"/>
        <w:rPr>
          <w:bCs/>
        </w:rPr>
      </w:pPr>
      <w:r>
        <w:rPr>
          <w:bCs/>
        </w:rPr>
        <w:t>(c)</w:t>
      </w:r>
      <w:r>
        <w:rPr>
          <w:bCs/>
        </w:rPr>
        <w:tab/>
        <w:t>us deciding to cancel Furlough Leave and bring you back to work.</w:t>
      </w:r>
    </w:p>
    <w:p w14:paraId="39B653CD" w14:textId="083E5303" w:rsidR="005F4C90" w:rsidRDefault="005F4C90" w:rsidP="00860945">
      <w:pPr>
        <w:jc w:val="both"/>
        <w:rPr>
          <w:bCs/>
        </w:rPr>
      </w:pPr>
    </w:p>
    <w:p w14:paraId="6762B1A7" w14:textId="77777777" w:rsidR="005F4C90" w:rsidRDefault="005F4C90" w:rsidP="00860945">
      <w:pPr>
        <w:pStyle w:val="ListParagraph"/>
        <w:jc w:val="both"/>
        <w:rPr>
          <w:bCs/>
        </w:rPr>
      </w:pPr>
    </w:p>
    <w:p w14:paraId="7AE101C6" w14:textId="53EF01CE" w:rsidR="005F4C90" w:rsidRPr="005F4C90" w:rsidRDefault="005F4C90" w:rsidP="00860945">
      <w:pPr>
        <w:pStyle w:val="ListParagraph"/>
        <w:numPr>
          <w:ilvl w:val="0"/>
          <w:numId w:val="2"/>
        </w:numPr>
        <w:jc w:val="both"/>
        <w:rPr>
          <w:bCs/>
        </w:rPr>
      </w:pPr>
      <w:r w:rsidRPr="005F4C90">
        <w:rPr>
          <w:bCs/>
        </w:rPr>
        <w:t>When your Furlough Leave ends, w</w:t>
      </w:r>
      <w:r w:rsidRPr="00DA79C4">
        <w:rPr>
          <w:rStyle w:val="khidentifier"/>
        </w:rPr>
        <w:t xml:space="preserve">hile we will always endeavour to provide you with work, in the event of insufficient work being available </w:t>
      </w:r>
      <w:r>
        <w:rPr>
          <w:rStyle w:val="khidentifier"/>
        </w:rPr>
        <w:t xml:space="preserve">you agree </w:t>
      </w:r>
      <w:r w:rsidRPr="00DA79C4">
        <w:rPr>
          <w:rStyle w:val="khidentifier"/>
        </w:rPr>
        <w:t xml:space="preserve">we </w:t>
      </w:r>
      <w:r>
        <w:rPr>
          <w:rStyle w:val="khidentifier"/>
        </w:rPr>
        <w:t>are entitled</w:t>
      </w:r>
      <w:r w:rsidRPr="00DA79C4">
        <w:rPr>
          <w:rStyle w:val="khidentifier"/>
        </w:rPr>
        <w:t xml:space="preserve"> to place you on short time or lay you off without any pay except for statutory guarantee payments.</w:t>
      </w:r>
    </w:p>
    <w:p w14:paraId="6A1E20A0" w14:textId="0DB50A98" w:rsidR="005F4C90" w:rsidRDefault="005F4C90" w:rsidP="00860945">
      <w:pPr>
        <w:jc w:val="both"/>
        <w:rPr>
          <w:bCs/>
        </w:rPr>
      </w:pPr>
    </w:p>
    <w:p w14:paraId="75641353" w14:textId="2257944A" w:rsidR="005F4C90" w:rsidRDefault="005F4C90" w:rsidP="00860945">
      <w:pPr>
        <w:jc w:val="both"/>
        <w:rPr>
          <w:bCs/>
        </w:rPr>
      </w:pPr>
    </w:p>
    <w:p w14:paraId="14E0AA4F" w14:textId="09F260DC" w:rsidR="005F4C90" w:rsidRDefault="005F4C90" w:rsidP="00860945">
      <w:pPr>
        <w:jc w:val="both"/>
        <w:rPr>
          <w:bCs/>
        </w:rPr>
      </w:pPr>
    </w:p>
    <w:p w14:paraId="327A8854" w14:textId="77777777" w:rsidR="005F4C90" w:rsidRDefault="005F4C90" w:rsidP="00860945">
      <w:pPr>
        <w:jc w:val="both"/>
        <w:rPr>
          <w:bCs/>
        </w:rPr>
      </w:pPr>
    </w:p>
    <w:p w14:paraId="2553BA34" w14:textId="0F9BC3A8" w:rsidR="005F4C90" w:rsidRDefault="005F4C90" w:rsidP="00860945">
      <w:pPr>
        <w:jc w:val="both"/>
        <w:rPr>
          <w:bCs/>
        </w:rPr>
      </w:pPr>
      <w:r>
        <w:rPr>
          <w:bCs/>
        </w:rPr>
        <w:t>Signed: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r>
        <w:rPr>
          <w:bCs/>
        </w:rPr>
        <w:tab/>
      </w:r>
      <w:r>
        <w:rPr>
          <w:bCs/>
        </w:rPr>
        <w:tab/>
        <w:t>___________</w:t>
      </w:r>
    </w:p>
    <w:p w14:paraId="48D6FF5F" w14:textId="532D58D0" w:rsidR="005F4C90" w:rsidRDefault="005F4C90" w:rsidP="0086094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(Employer)</w:t>
      </w:r>
    </w:p>
    <w:p w14:paraId="15099D87" w14:textId="2CED0F92" w:rsidR="005F4C90" w:rsidRDefault="005F4C90" w:rsidP="00860945">
      <w:pPr>
        <w:jc w:val="both"/>
        <w:rPr>
          <w:bCs/>
        </w:rPr>
      </w:pPr>
    </w:p>
    <w:p w14:paraId="1D7B317A" w14:textId="502088E1" w:rsidR="005F4C90" w:rsidRDefault="005F4C90" w:rsidP="00860945">
      <w:pPr>
        <w:jc w:val="both"/>
        <w:rPr>
          <w:bCs/>
        </w:rPr>
      </w:pPr>
    </w:p>
    <w:p w14:paraId="0B2FF1CA" w14:textId="77777777" w:rsidR="005F4C90" w:rsidRDefault="005F4C90" w:rsidP="00860945">
      <w:pPr>
        <w:jc w:val="both"/>
        <w:rPr>
          <w:bCs/>
        </w:rPr>
      </w:pPr>
    </w:p>
    <w:p w14:paraId="663AE742" w14:textId="77777777" w:rsidR="005F4C90" w:rsidRDefault="005F4C90" w:rsidP="00860945">
      <w:pPr>
        <w:jc w:val="both"/>
        <w:rPr>
          <w:bCs/>
        </w:rPr>
      </w:pPr>
      <w:r>
        <w:rPr>
          <w:bCs/>
        </w:rPr>
        <w:t>Signed: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Date</w:t>
      </w:r>
      <w:r>
        <w:rPr>
          <w:bCs/>
        </w:rPr>
        <w:tab/>
      </w:r>
      <w:r>
        <w:rPr>
          <w:bCs/>
        </w:rPr>
        <w:tab/>
        <w:t>___________</w:t>
      </w:r>
    </w:p>
    <w:p w14:paraId="7CC6A990" w14:textId="5692C172" w:rsidR="005F4C90" w:rsidRDefault="005F4C90" w:rsidP="0086094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(Employee)</w:t>
      </w:r>
    </w:p>
    <w:p w14:paraId="6C63EA4D" w14:textId="77777777" w:rsidR="005F4C90" w:rsidRDefault="005F4C90" w:rsidP="00860945">
      <w:pPr>
        <w:jc w:val="both"/>
        <w:rPr>
          <w:bCs/>
        </w:rPr>
      </w:pPr>
    </w:p>
    <w:p w14:paraId="4422AC1A" w14:textId="0932357E" w:rsidR="005F4C90" w:rsidRPr="005F4C90" w:rsidRDefault="005F4C90" w:rsidP="00860945">
      <w:pPr>
        <w:jc w:val="both"/>
        <w:rPr>
          <w:bCs/>
        </w:rPr>
      </w:pPr>
    </w:p>
    <w:sectPr w:rsidR="005F4C90" w:rsidRPr="005F4C90" w:rsidSect="00A429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D2B60"/>
    <w:multiLevelType w:val="hybridMultilevel"/>
    <w:tmpl w:val="493C1B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C275D"/>
    <w:multiLevelType w:val="hybridMultilevel"/>
    <w:tmpl w:val="6A20A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90"/>
    <w:rsid w:val="000320F3"/>
    <w:rsid w:val="004556D4"/>
    <w:rsid w:val="00567F24"/>
    <w:rsid w:val="005F4C90"/>
    <w:rsid w:val="008278C1"/>
    <w:rsid w:val="00860945"/>
    <w:rsid w:val="00A429F6"/>
    <w:rsid w:val="00E503A3"/>
    <w:rsid w:val="00F43881"/>
    <w:rsid w:val="00F5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81B8"/>
  <w15:chartTrackingRefBased/>
  <w15:docId w15:val="{801E6111-3AEA-564A-9175-BB285477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C90"/>
    <w:pPr>
      <w:ind w:left="720"/>
      <w:contextualSpacing/>
    </w:pPr>
  </w:style>
  <w:style w:type="character" w:customStyle="1" w:styleId="khidentifier">
    <w:name w:val="kh_identifier"/>
    <w:basedOn w:val="DefaultParagraphFont"/>
    <w:rsid w:val="005F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Maxwell</cp:lastModifiedBy>
  <cp:revision>2</cp:revision>
  <dcterms:created xsi:type="dcterms:W3CDTF">2020-04-08T11:11:00Z</dcterms:created>
  <dcterms:modified xsi:type="dcterms:W3CDTF">2020-04-08T11:11:00Z</dcterms:modified>
</cp:coreProperties>
</file>